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CFE" w:rsidRPr="00703FBB" w:rsidRDefault="002D7B31" w:rsidP="00DD1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расход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ах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бюджета Ханты-Мансийского автономного округа – Югры </w:t>
      </w:r>
      <w:r w:rsidR="00CD49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реализацию </w:t>
      </w:r>
      <w:r w:rsidR="00CD4933" w:rsidRPr="00CD4933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государственны</w:t>
      </w:r>
      <w:r w:rsidR="00CD4933"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 w:rsidR="00CD4933" w:rsidRPr="00CD49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D49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автономного округа 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>на 20</w:t>
      </w:r>
      <w:r w:rsidR="009F3C69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5A20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 и на плановый период 20</w:t>
      </w:r>
      <w:r w:rsidR="009F3C69"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9F3C69">
        <w:rPr>
          <w:rFonts w:ascii="Times New Roman" w:eastAsia="Times New Roman" w:hAnsi="Times New Roman" w:cs="Times New Roman"/>
          <w:b/>
          <w:bCs/>
          <w:sz w:val="24"/>
          <w:szCs w:val="24"/>
        </w:rPr>
        <w:t>22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ов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сравнени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27DA7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ожидаемым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D7B31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исполнение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 w:rsidR="005A20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20</w:t>
      </w:r>
      <w:r w:rsidR="009F3C69">
        <w:rPr>
          <w:rFonts w:ascii="Times New Roman" w:eastAsia="Times New Roman" w:hAnsi="Times New Roman" w:cs="Times New Roman"/>
          <w:b/>
          <w:bCs/>
          <w:sz w:val="24"/>
          <w:szCs w:val="24"/>
        </w:rPr>
        <w:t>19</w:t>
      </w:r>
      <w:r w:rsidRPr="002D7B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  <w:r w:rsidR="005A20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отчетом за 20</w:t>
      </w:r>
      <w:r w:rsidR="009F3C69">
        <w:rPr>
          <w:rFonts w:ascii="Times New Roman" w:eastAsia="Times New Roman" w:hAnsi="Times New Roman" w:cs="Times New Roman"/>
          <w:b/>
          <w:bCs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</w:p>
    <w:p w:rsidR="00022DAC" w:rsidRPr="00703FBB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2DAC" w:rsidRPr="00703FBB" w:rsidRDefault="00DD15BD" w:rsidP="004E2154">
      <w:pPr>
        <w:spacing w:after="0" w:line="240" w:lineRule="auto"/>
        <w:ind w:right="111"/>
        <w:jc w:val="right"/>
        <w:rPr>
          <w:rFonts w:ascii="Times New Roman" w:hAnsi="Times New Roman" w:cs="Times New Roman"/>
          <w:sz w:val="20"/>
          <w:szCs w:val="20"/>
        </w:rPr>
      </w:pPr>
      <w:r w:rsidRPr="00703FBB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0"/>
        <w:gridCol w:w="1418"/>
        <w:gridCol w:w="1417"/>
        <w:gridCol w:w="1418"/>
        <w:gridCol w:w="1417"/>
        <w:gridCol w:w="1418"/>
      </w:tblGrid>
      <w:tr w:rsidR="004E2154" w:rsidRPr="009A3AC2" w:rsidTr="00D71A0D">
        <w:trPr>
          <w:cantSplit/>
        </w:trPr>
        <w:tc>
          <w:tcPr>
            <w:tcW w:w="8520" w:type="dxa"/>
            <w:vMerge w:val="restart"/>
            <w:shd w:val="clear" w:color="auto" w:fill="auto"/>
            <w:noWrap/>
            <w:vAlign w:val="center"/>
            <w:hideMark/>
          </w:tcPr>
          <w:p w:rsidR="004E2154" w:rsidRPr="009A3AC2" w:rsidRDefault="004E2154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E2154" w:rsidRPr="009A3AC2" w:rsidRDefault="004E2154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Исполнено за 20</w:t>
            </w:r>
            <w:r w:rsidR="009F3C69"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4E2154" w:rsidRPr="009A3AC2" w:rsidRDefault="004E2154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Ожидаемое исполнение за 20</w:t>
            </w:r>
            <w:r w:rsidR="009F3C69"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</w:t>
            </w: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  <w:hideMark/>
          </w:tcPr>
          <w:p w:rsidR="004E2154" w:rsidRPr="009A3AC2" w:rsidRDefault="004E2154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проект бюджета</w:t>
            </w:r>
          </w:p>
        </w:tc>
      </w:tr>
      <w:tr w:rsidR="004E2154" w:rsidRPr="009A3AC2" w:rsidTr="00D71A0D">
        <w:trPr>
          <w:cantSplit/>
        </w:trPr>
        <w:tc>
          <w:tcPr>
            <w:tcW w:w="8520" w:type="dxa"/>
            <w:vMerge/>
            <w:shd w:val="clear" w:color="auto" w:fill="auto"/>
            <w:vAlign w:val="center"/>
            <w:hideMark/>
          </w:tcPr>
          <w:p w:rsidR="004E2154" w:rsidRPr="009A3AC2" w:rsidRDefault="004E2154" w:rsidP="009A3A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E2154" w:rsidRPr="009A3AC2" w:rsidRDefault="004E2154" w:rsidP="009A3A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4E2154" w:rsidRPr="009A3AC2" w:rsidRDefault="004E2154" w:rsidP="009A3A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154" w:rsidRPr="009A3AC2" w:rsidRDefault="004E2154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9F3C69"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154" w:rsidRPr="009A3AC2" w:rsidRDefault="004E2154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9F3C69"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</w:t>
            </w: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154" w:rsidRPr="009A3AC2" w:rsidRDefault="004E2154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9F3C69"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</w:t>
            </w: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4E2154" w:rsidRPr="009A3AC2" w:rsidTr="00D71A0D">
        <w:trPr>
          <w:cantSplit/>
        </w:trPr>
        <w:tc>
          <w:tcPr>
            <w:tcW w:w="8520" w:type="dxa"/>
            <w:shd w:val="clear" w:color="auto" w:fill="auto"/>
            <w:noWrap/>
            <w:vAlign w:val="bottom"/>
            <w:hideMark/>
          </w:tcPr>
          <w:p w:rsidR="004E2154" w:rsidRPr="009A3AC2" w:rsidRDefault="004E2154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154" w:rsidRPr="009A3AC2" w:rsidRDefault="004E2154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2154" w:rsidRPr="009A3AC2" w:rsidRDefault="004E2154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154" w:rsidRPr="009A3AC2" w:rsidRDefault="004E2154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2154" w:rsidRPr="009A3AC2" w:rsidRDefault="004E2154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154" w:rsidRPr="009A3AC2" w:rsidRDefault="004E2154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E2154" w:rsidRPr="009A3AC2" w:rsidTr="009A3AC2">
        <w:trPr>
          <w:cantSplit/>
        </w:trPr>
        <w:tc>
          <w:tcPr>
            <w:tcW w:w="8520" w:type="dxa"/>
            <w:shd w:val="clear" w:color="auto" w:fill="auto"/>
            <w:noWrap/>
            <w:vAlign w:val="bottom"/>
            <w:hideMark/>
          </w:tcPr>
          <w:p w:rsidR="004E2154" w:rsidRPr="009A3AC2" w:rsidRDefault="004E2154" w:rsidP="009A3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на реализацию государственных программ автономного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E2154" w:rsidRPr="009A3AC2" w:rsidRDefault="00D32BCE" w:rsidP="009A3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230 528 681,2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4E2154" w:rsidRPr="009A3AC2" w:rsidRDefault="00D32BCE" w:rsidP="009A3A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256 194 978,5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E2154" w:rsidRPr="009A3AC2" w:rsidRDefault="00D32BCE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247 354 031,3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E2154" w:rsidRPr="009A3AC2" w:rsidRDefault="00D32BCE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240 666 659,4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E2154" w:rsidRPr="009A3AC2" w:rsidRDefault="00D32BCE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239 491 660,9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51 608 551,1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63 063 926,3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58 204 120,4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59 087 829,4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58 443 287,8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61 805 769,6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71 343 377,8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81 233 795,6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77 999 181,4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77 100 311,2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28 638 468,2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31 747 231,9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30 235 733,2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30 237 861,0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30 357 284,8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"Доступная среда"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192 417,9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192 157,1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184 265,7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181 574,5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181 574,5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4 137 007,6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3 087 327,7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2 930 103,8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3 031 557,3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2 897 894,7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5 002 247,4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7 191 445,9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7 672 493,8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4 256 168,2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3 791 533,3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1 217 179,6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1 452 591,9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1 402 652,7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1 402 316,3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1 407 370,1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2 044 601,3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2 013 349,5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1 799 638,9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2 076 159,6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2 097 049,3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127 792,8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136 748,9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139 294,0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167 673,1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143 522,3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22 983 715,1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18 929 647,3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11 479 403,2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10 701 002,1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10 553 395,9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2 802 028,2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3 883 982,4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3 880 463,4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3 879 940,9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3 712 080,8</w:t>
            </w:r>
          </w:p>
        </w:tc>
      </w:tr>
      <w:tr w:rsidR="009A3AC2" w:rsidRPr="009A3AC2" w:rsidTr="009A3AC2">
        <w:tc>
          <w:tcPr>
            <w:tcW w:w="8520" w:type="dxa"/>
            <w:shd w:val="clear" w:color="auto" w:fill="auto"/>
            <w:vAlign w:val="bottom"/>
            <w:hideMark/>
          </w:tcPr>
          <w:p w:rsidR="009A3AC2" w:rsidRPr="009A3AC2" w:rsidRDefault="009A3AC2" w:rsidP="009A3A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автономном округе – Югре в 2018–2025 годах и на период до 2030 года"</w:t>
            </w:r>
            <w:proofErr w:type="gramEnd"/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A3AC2" w:rsidRPr="009A3AC2" w:rsidRDefault="009A3AC2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281 947,3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A3AC2" w:rsidRPr="009A3AC2" w:rsidRDefault="009A3AC2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3AC2" w:rsidRPr="009A3AC2" w:rsidRDefault="009A3AC2" w:rsidP="009A3AC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A3AC2" w:rsidRPr="009A3AC2" w:rsidRDefault="009A3AC2" w:rsidP="009A3AC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A3AC2" w:rsidRPr="009A3AC2" w:rsidRDefault="009A3AC2" w:rsidP="009A3AC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"Безопасность жизнедеятельности"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2 860 742,4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2 647 876,4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2 834 211,7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2 899 871,7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2 825 351,7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574 126,7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878 134,3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1 275 257,8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1 062 621,5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614 224,1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6 590 645,8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2 250 657,4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2 085 192,1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2 058 146,5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3 004 731,5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1 327 648,7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1 502 212,5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1 310 051,6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971 528,6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951 762,6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14 403 283,4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18 769 098,6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16 214 538,8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15 781 045,6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14 459 159,6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1 983 344,2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1 669 227,2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2 860 983,2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3 309 908,9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4 371 152,4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10 386 471,7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11 118 101,6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11 621 724,3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13 847 737,4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14 700 612,5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1 103 801,1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1 329 599,3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1 450 095,0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1 236 034,3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1 236 034,3</w:t>
            </w:r>
          </w:p>
        </w:tc>
      </w:tr>
      <w:tr w:rsidR="001E47A7" w:rsidRPr="009A3AC2" w:rsidTr="009A3AC2">
        <w:tc>
          <w:tcPr>
            <w:tcW w:w="8520" w:type="dxa"/>
            <w:shd w:val="clear" w:color="auto" w:fill="auto"/>
            <w:hideMark/>
          </w:tcPr>
          <w:p w:rsidR="001E47A7" w:rsidRPr="009A3AC2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4 495 249,1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9A3AC2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8 067 614,3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3 824 425,6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1 984 785,6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1 984 785,6</w:t>
            </w:r>
          </w:p>
        </w:tc>
      </w:tr>
    </w:tbl>
    <w:p w:rsidR="009A3AC2" w:rsidRDefault="009A3AC2"/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0"/>
        <w:gridCol w:w="1418"/>
        <w:gridCol w:w="1417"/>
        <w:gridCol w:w="1418"/>
        <w:gridCol w:w="1417"/>
        <w:gridCol w:w="1418"/>
      </w:tblGrid>
      <w:tr w:rsidR="009A3AC2" w:rsidRPr="009A3AC2" w:rsidTr="00B35503">
        <w:trPr>
          <w:cantSplit/>
        </w:trPr>
        <w:tc>
          <w:tcPr>
            <w:tcW w:w="8520" w:type="dxa"/>
            <w:shd w:val="clear" w:color="auto" w:fill="auto"/>
            <w:noWrap/>
            <w:vAlign w:val="bottom"/>
            <w:hideMark/>
          </w:tcPr>
          <w:p w:rsidR="009A3AC2" w:rsidRPr="009A3AC2" w:rsidRDefault="009A3AC2" w:rsidP="00B3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A3AC2" w:rsidRPr="009A3AC2" w:rsidRDefault="009A3AC2" w:rsidP="00B3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A3AC2" w:rsidRPr="009A3AC2" w:rsidRDefault="009A3AC2" w:rsidP="00B3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A3AC2" w:rsidRPr="009A3AC2" w:rsidRDefault="009A3AC2" w:rsidP="00B3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9A3AC2" w:rsidRPr="009A3AC2" w:rsidRDefault="009A3AC2" w:rsidP="00B3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9A3AC2" w:rsidRPr="009A3AC2" w:rsidRDefault="009A3AC2" w:rsidP="00B35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32BCE" w:rsidRPr="009A3AC2" w:rsidTr="009A3AC2">
        <w:tc>
          <w:tcPr>
            <w:tcW w:w="8520" w:type="dxa"/>
            <w:shd w:val="clear" w:color="auto" w:fill="auto"/>
            <w:vAlign w:val="bottom"/>
            <w:hideMark/>
          </w:tcPr>
          <w:p w:rsidR="00D32BCE" w:rsidRPr="009A3AC2" w:rsidRDefault="00D32BCE" w:rsidP="009A3A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Государственная 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32BCE" w:rsidRPr="009A3AC2" w:rsidRDefault="00D32BCE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8 377,7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32BCE" w:rsidRPr="009A3AC2" w:rsidRDefault="00D32BCE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32BCE" w:rsidRPr="009A3AC2" w:rsidRDefault="00D32BCE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32BCE" w:rsidRPr="009A3AC2" w:rsidRDefault="00D32BCE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32BCE" w:rsidRPr="009A3AC2" w:rsidRDefault="00D32BCE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E47A7" w:rsidRPr="00D32BCE" w:rsidTr="009A3AC2">
        <w:tc>
          <w:tcPr>
            <w:tcW w:w="8520" w:type="dxa"/>
            <w:shd w:val="clear" w:color="auto" w:fill="auto"/>
            <w:hideMark/>
          </w:tcPr>
          <w:p w:rsidR="001E47A7" w:rsidRPr="00D32BCE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D32BCE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1 786 432,7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D32BCE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1 813 156,0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1 786 362,0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1 783 890,3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1 788 997,5</w:t>
            </w:r>
          </w:p>
        </w:tc>
      </w:tr>
      <w:tr w:rsidR="001E47A7" w:rsidRPr="00D32BCE" w:rsidTr="009A3AC2">
        <w:tc>
          <w:tcPr>
            <w:tcW w:w="8520" w:type="dxa"/>
            <w:shd w:val="clear" w:color="auto" w:fill="auto"/>
            <w:hideMark/>
          </w:tcPr>
          <w:p w:rsidR="001E47A7" w:rsidRPr="00D32BCE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D32BCE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1 987 979,2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D32BCE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2 146 636,2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2 205 287,4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2 093 631,4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2 140 808,8</w:t>
            </w:r>
          </w:p>
        </w:tc>
      </w:tr>
      <w:tr w:rsidR="001E47A7" w:rsidRPr="00D32BCE" w:rsidTr="009A3AC2">
        <w:tc>
          <w:tcPr>
            <w:tcW w:w="8520" w:type="dxa"/>
            <w:shd w:val="clear" w:color="auto" w:fill="auto"/>
            <w:hideMark/>
          </w:tcPr>
          <w:p w:rsidR="001E47A7" w:rsidRPr="00D32BCE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"Развитие промышленности и туризма"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D32BCE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2 178 852,4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D32BCE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622 083,1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379 567,6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272 332,0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442 574,7</w:t>
            </w:r>
          </w:p>
        </w:tc>
      </w:tr>
      <w:tr w:rsidR="001E47A7" w:rsidRPr="00D32BCE" w:rsidTr="009A3AC2">
        <w:tc>
          <w:tcPr>
            <w:tcW w:w="8520" w:type="dxa"/>
            <w:shd w:val="clear" w:color="auto" w:fill="auto"/>
            <w:hideMark/>
          </w:tcPr>
          <w:p w:rsidR="001E47A7" w:rsidRPr="00D32BCE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D32BCE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D32BCE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292 572,0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303 794,1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303 286,4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245 585,5</w:t>
            </w:r>
          </w:p>
        </w:tc>
      </w:tr>
      <w:tr w:rsidR="001E47A7" w:rsidRPr="00D32BCE" w:rsidTr="009A3AC2">
        <w:tc>
          <w:tcPr>
            <w:tcW w:w="8520" w:type="dxa"/>
            <w:shd w:val="clear" w:color="auto" w:fill="auto"/>
            <w:hideMark/>
          </w:tcPr>
          <w:p w:rsidR="001E47A7" w:rsidRPr="00D32BCE" w:rsidRDefault="001E47A7" w:rsidP="001E4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Государственная программа "Реализация государственной </w:t>
            </w:r>
            <w:proofErr w:type="gramStart"/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национальной</w:t>
            </w:r>
            <w:proofErr w:type="gramEnd"/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политики и профилактика экстремизма"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E47A7" w:rsidRPr="00D32BCE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E47A7" w:rsidRPr="00D32BCE" w:rsidRDefault="001E47A7" w:rsidP="001E4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46 222,9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40 575,4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40 575,4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47A7" w:rsidRPr="001E47A7" w:rsidRDefault="001E47A7" w:rsidP="001E47A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E47A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40 575,4</w:t>
            </w:r>
          </w:p>
        </w:tc>
      </w:tr>
    </w:tbl>
    <w:p w:rsidR="005A20A4" w:rsidRDefault="005A20A4" w:rsidP="00D71A0D">
      <w:pPr>
        <w:rPr>
          <w:rFonts w:ascii="Times New Roman" w:hAnsi="Times New Roman" w:cs="Times New Roman"/>
          <w:sz w:val="20"/>
          <w:szCs w:val="20"/>
        </w:rPr>
      </w:pPr>
    </w:p>
    <w:sectPr w:rsidR="005A20A4" w:rsidSect="009C4B2F">
      <w:headerReference w:type="default" r:id="rId8"/>
      <w:pgSz w:w="16838" w:h="11906" w:orient="landscape" w:code="9"/>
      <w:pgMar w:top="1134" w:right="567" w:bottom="851" w:left="567" w:header="567" w:footer="567" w:gutter="0"/>
      <w:pgNumType w:start="29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11C" w:rsidRDefault="0030711C" w:rsidP="00DD15BD">
      <w:pPr>
        <w:spacing w:after="0" w:line="240" w:lineRule="auto"/>
      </w:pPr>
      <w:r>
        <w:separator/>
      </w:r>
    </w:p>
  </w:endnote>
  <w:endnote w:type="continuationSeparator" w:id="0">
    <w:p w:rsidR="0030711C" w:rsidRDefault="0030711C" w:rsidP="00DD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11C" w:rsidRDefault="0030711C" w:rsidP="00DD15BD">
      <w:pPr>
        <w:spacing w:after="0" w:line="240" w:lineRule="auto"/>
      </w:pPr>
      <w:r>
        <w:separator/>
      </w:r>
    </w:p>
  </w:footnote>
  <w:footnote w:type="continuationSeparator" w:id="0">
    <w:p w:rsidR="0030711C" w:rsidRDefault="0030711C" w:rsidP="00DD1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852183233"/>
      <w:docPartObj>
        <w:docPartGallery w:val="Page Numbers (Top of Page)"/>
        <w:docPartUnique/>
      </w:docPartObj>
    </w:sdtPr>
    <w:sdtEndPr/>
    <w:sdtContent>
      <w:p w:rsidR="0030711C" w:rsidRPr="000622F1" w:rsidRDefault="0030711C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622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622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622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4B2F">
          <w:rPr>
            <w:rFonts w:ascii="Times New Roman" w:hAnsi="Times New Roman" w:cs="Times New Roman"/>
            <w:noProof/>
            <w:sz w:val="24"/>
            <w:szCs w:val="24"/>
          </w:rPr>
          <w:t>2940</w:t>
        </w:r>
        <w:r w:rsidRPr="000622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DAC"/>
    <w:rsid w:val="00022DAC"/>
    <w:rsid w:val="00037E83"/>
    <w:rsid w:val="000622F1"/>
    <w:rsid w:val="00070970"/>
    <w:rsid w:val="000A0568"/>
    <w:rsid w:val="000A5346"/>
    <w:rsid w:val="00153A20"/>
    <w:rsid w:val="001778C5"/>
    <w:rsid w:val="001B7EC1"/>
    <w:rsid w:val="001E0E90"/>
    <w:rsid w:val="001E47A7"/>
    <w:rsid w:val="001F3019"/>
    <w:rsid w:val="00227DA7"/>
    <w:rsid w:val="00267EC9"/>
    <w:rsid w:val="002D7B31"/>
    <w:rsid w:val="00302421"/>
    <w:rsid w:val="00303528"/>
    <w:rsid w:val="0030711C"/>
    <w:rsid w:val="00385870"/>
    <w:rsid w:val="003C506A"/>
    <w:rsid w:val="003D31E0"/>
    <w:rsid w:val="003D4E62"/>
    <w:rsid w:val="00404C0E"/>
    <w:rsid w:val="0040538C"/>
    <w:rsid w:val="00406286"/>
    <w:rsid w:val="00446CFE"/>
    <w:rsid w:val="00493B8B"/>
    <w:rsid w:val="004E2154"/>
    <w:rsid w:val="005553EA"/>
    <w:rsid w:val="005A20A4"/>
    <w:rsid w:val="005B7948"/>
    <w:rsid w:val="005C71C3"/>
    <w:rsid w:val="0061357C"/>
    <w:rsid w:val="00670DE1"/>
    <w:rsid w:val="00675BD4"/>
    <w:rsid w:val="00692F96"/>
    <w:rsid w:val="006F23D0"/>
    <w:rsid w:val="006F5EF7"/>
    <w:rsid w:val="00703FBB"/>
    <w:rsid w:val="0071530E"/>
    <w:rsid w:val="007B392C"/>
    <w:rsid w:val="007C1252"/>
    <w:rsid w:val="008140C0"/>
    <w:rsid w:val="00832234"/>
    <w:rsid w:val="008854BF"/>
    <w:rsid w:val="00903F1E"/>
    <w:rsid w:val="0093726D"/>
    <w:rsid w:val="009A3AC2"/>
    <w:rsid w:val="009C3421"/>
    <w:rsid w:val="009C4B2F"/>
    <w:rsid w:val="009F3C69"/>
    <w:rsid w:val="00A02F7D"/>
    <w:rsid w:val="00A12EDF"/>
    <w:rsid w:val="00B04E70"/>
    <w:rsid w:val="00B57596"/>
    <w:rsid w:val="00C059C6"/>
    <w:rsid w:val="00C40AB0"/>
    <w:rsid w:val="00C56906"/>
    <w:rsid w:val="00C65864"/>
    <w:rsid w:val="00C677E6"/>
    <w:rsid w:val="00C8059C"/>
    <w:rsid w:val="00CA22CC"/>
    <w:rsid w:val="00CD4933"/>
    <w:rsid w:val="00D32BCE"/>
    <w:rsid w:val="00D37412"/>
    <w:rsid w:val="00D50C70"/>
    <w:rsid w:val="00D71A0D"/>
    <w:rsid w:val="00D75D85"/>
    <w:rsid w:val="00DC2126"/>
    <w:rsid w:val="00DD15BD"/>
    <w:rsid w:val="00E03D74"/>
    <w:rsid w:val="00E27DFE"/>
    <w:rsid w:val="00EA6864"/>
    <w:rsid w:val="00EB0B43"/>
    <w:rsid w:val="00F20EBA"/>
    <w:rsid w:val="00F54F1B"/>
    <w:rsid w:val="00F647C6"/>
    <w:rsid w:val="00F71A1E"/>
    <w:rsid w:val="00F77FAB"/>
    <w:rsid w:val="00FB4598"/>
    <w:rsid w:val="00FC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22C7F-6D76-44F4-8CAB-84B09D59F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Doc.dotx</Template>
  <TotalTime>56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 Жанна Юрьевна</dc:creator>
  <cp:lastModifiedBy>Шубная  Юлия  Петровна</cp:lastModifiedBy>
  <cp:revision>8</cp:revision>
  <cp:lastPrinted>2019-10-21T04:42:00Z</cp:lastPrinted>
  <dcterms:created xsi:type="dcterms:W3CDTF">2019-10-09T04:04:00Z</dcterms:created>
  <dcterms:modified xsi:type="dcterms:W3CDTF">2019-10-21T06:16:00Z</dcterms:modified>
</cp:coreProperties>
</file>